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4184F" w14:textId="77777777" w:rsidR="000E1ECA" w:rsidRDefault="000E1ECA" w:rsidP="004C63B9">
      <w:pPr>
        <w:pStyle w:val="Body"/>
        <w:tabs>
          <w:tab w:val="left" w:pos="747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The </w:t>
      </w:r>
      <w:r w:rsidRPr="00BC3527">
        <w:rPr>
          <w:rFonts w:ascii="Times New Roman" w:hAnsi="Times New Roman"/>
          <w:b/>
          <w:bCs/>
          <w:i/>
          <w:iCs/>
          <w:sz w:val="26"/>
          <w:szCs w:val="26"/>
          <w:u w:color="000000"/>
        </w:rPr>
        <w:t>Phyllis Schlafly Report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Commentaries on Radio</w:t>
      </w:r>
    </w:p>
    <w:p w14:paraId="42DC89A5" w14:textId="77777777" w:rsidR="00B10EED" w:rsidRPr="00BC3527" w:rsidRDefault="00B10EE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2199459A" w14:textId="0E7A3A65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AF5F98">
        <w:rPr>
          <w:rFonts w:ascii="Times New Roman" w:hAnsi="Times New Roman"/>
          <w:b/>
          <w:bCs/>
          <w:sz w:val="26"/>
          <w:szCs w:val="26"/>
          <w:u w:color="000000"/>
        </w:rPr>
        <w:t>March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>3</w:t>
      </w:r>
      <w:r w:rsidR="009A7509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100FEEE7" w14:textId="54E2D03C" w:rsidR="008534F1" w:rsidRPr="0029466C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44</w:t>
      </w:r>
      <w:r w:rsidR="00DC1CB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E03CEA">
        <w:rPr>
          <w:rFonts w:ascii="Times New Roman" w:hAnsi="Times New Roman"/>
          <w:sz w:val="26"/>
          <w:szCs w:val="26"/>
          <w:u w:color="000000"/>
        </w:rPr>
        <w:t>New Faces Bring Familiar Values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eastAsia="Times New Roman" w:hAnsi="Times New Roman" w:cs="Times New Roman"/>
          <w:sz w:val="26"/>
          <w:szCs w:val="26"/>
          <w:u w:color="000000"/>
        </w:rPr>
        <w:t>Generic Legacy</w:t>
      </w:r>
    </w:p>
    <w:p w14:paraId="4E4CD21C" w14:textId="0B4280A1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45</w:t>
      </w:r>
      <w:r w:rsidR="00DC1CB8">
        <w:rPr>
          <w:rFonts w:ascii="Times New Roman" w:hAnsi="Times New Roman"/>
          <w:sz w:val="26"/>
          <w:szCs w:val="26"/>
          <w:u w:color="000000"/>
        </w:rPr>
        <w:t xml:space="preserve"> Trump 47 Is All Action, Not Just Words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EF020F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 II</w:t>
      </w:r>
    </w:p>
    <w:p w14:paraId="74254CDE" w14:textId="4E1BF57C" w:rsidR="008534F1" w:rsidRPr="00054364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46</w:t>
      </w:r>
      <w:r w:rsidR="00DC1CB8">
        <w:rPr>
          <w:rFonts w:ascii="Times New Roman" w:hAnsi="Times New Roman"/>
          <w:sz w:val="26"/>
          <w:szCs w:val="26"/>
          <w:u w:color="000000"/>
        </w:rPr>
        <w:t xml:space="preserve"> Trump Prioritizes Creation Order on Day One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EF020F">
        <w:rPr>
          <w:rFonts w:ascii="Times New Roman" w:eastAsia="Times New Roman" w:hAnsi="Times New Roman" w:cs="Times New Roman"/>
          <w:sz w:val="26"/>
          <w:szCs w:val="26"/>
          <w:u w:color="000000"/>
        </w:rPr>
        <w:t>Religious Roots</w:t>
      </w:r>
    </w:p>
    <w:p w14:paraId="5602D28A" w14:textId="531EB489" w:rsidR="008534F1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47</w:t>
      </w:r>
      <w:r w:rsidR="00DC1CB8">
        <w:rPr>
          <w:rFonts w:ascii="Times New Roman" w:hAnsi="Times New Roman"/>
          <w:sz w:val="26"/>
          <w:szCs w:val="26"/>
          <w:u w:color="000000"/>
        </w:rPr>
        <w:t xml:space="preserve"> Bible Sales in 2024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eastAsia="Times New Roman" w:hAnsi="Times New Roman" w:cs="Times New Roman"/>
          <w:sz w:val="26"/>
          <w:szCs w:val="26"/>
          <w:u w:color="000000"/>
        </w:rPr>
        <w:t>Freedom of Religion</w:t>
      </w:r>
    </w:p>
    <w:p w14:paraId="4553D592" w14:textId="282C6C4B" w:rsidR="008534F1" w:rsidRPr="002C7DBA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48</w:t>
      </w:r>
      <w:r w:rsidR="00DC1CB8">
        <w:rPr>
          <w:rFonts w:ascii="Times New Roman" w:hAnsi="Times New Roman"/>
          <w:sz w:val="26"/>
          <w:szCs w:val="26"/>
          <w:u w:color="000000"/>
        </w:rPr>
        <w:t xml:space="preserve"> The Bible of the</w:t>
      </w:r>
      <w:r w:rsidR="00CD064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C1CB8">
        <w:rPr>
          <w:rFonts w:ascii="Times New Roman" w:hAnsi="Times New Roman"/>
          <w:sz w:val="26"/>
          <w:szCs w:val="26"/>
          <w:u w:color="000000"/>
        </w:rPr>
        <w:t>American Revolution</w:t>
      </w:r>
      <w:r w:rsidR="007F2203">
        <w:rPr>
          <w:rFonts w:ascii="Times New Roman" w:hAnsi="Times New Roman"/>
          <w:sz w:val="26"/>
          <w:szCs w:val="26"/>
          <w:u w:color="000000"/>
        </w:rPr>
        <w:t xml:space="preserve"> (*140923)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EF020F">
        <w:rPr>
          <w:rFonts w:ascii="Times New Roman" w:eastAsia="Times New Roman" w:hAnsi="Times New Roman" w:cs="Times New Roman"/>
          <w:sz w:val="26"/>
          <w:szCs w:val="26"/>
          <w:u w:color="000000"/>
        </w:rPr>
        <w:t>Honoring History</w:t>
      </w:r>
    </w:p>
    <w:p w14:paraId="3C3508EC" w14:textId="77777777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9A41921" w14:textId="58FE05FC" w:rsidR="008534F1" w:rsidRPr="00BC3527" w:rsidRDefault="008534F1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AF5F98">
        <w:rPr>
          <w:rFonts w:ascii="Times New Roman" w:hAnsi="Times New Roman"/>
          <w:b/>
          <w:bCs/>
          <w:sz w:val="26"/>
          <w:szCs w:val="26"/>
          <w:u w:color="000000"/>
        </w:rPr>
        <w:t>March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6A7DF2">
        <w:rPr>
          <w:rFonts w:ascii="Times New Roman" w:hAnsi="Times New Roman"/>
          <w:b/>
          <w:bCs/>
          <w:sz w:val="26"/>
          <w:szCs w:val="26"/>
          <w:u w:color="000000"/>
        </w:rPr>
        <w:t>1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>0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0764E733" w14:textId="7CCB3221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49</w:t>
      </w:r>
      <w:r w:rsidR="005D60EE">
        <w:rPr>
          <w:rFonts w:ascii="Times New Roman" w:hAnsi="Times New Roman"/>
          <w:sz w:val="26"/>
          <w:szCs w:val="26"/>
          <w:u w:color="000000"/>
        </w:rPr>
        <w:t xml:space="preserve"> America’s Last Best Hope 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EF020F">
        <w:rPr>
          <w:rFonts w:ascii="Times New Roman" w:eastAsia="Times New Roman" w:hAnsi="Times New Roman" w:cs="Times New Roman"/>
          <w:sz w:val="26"/>
          <w:szCs w:val="26"/>
          <w:u w:color="000000"/>
        </w:rPr>
        <w:t>Generic Website</w:t>
      </w:r>
    </w:p>
    <w:p w14:paraId="45064BB2" w14:textId="40C650E3" w:rsidR="008534F1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50</w:t>
      </w:r>
      <w:r w:rsidR="00D43623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C022D8">
        <w:rPr>
          <w:rFonts w:ascii="Times New Roman" w:hAnsi="Times New Roman"/>
          <w:sz w:val="26"/>
          <w:szCs w:val="26"/>
          <w:u w:color="000000"/>
        </w:rPr>
        <w:t>Phyllis Schlafly Was Right</w:t>
      </w:r>
      <w:r w:rsidR="008534F1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eastAsia="Times New Roman" w:hAnsi="Times New Roman" w:cs="Times New Roman"/>
          <w:sz w:val="26"/>
          <w:szCs w:val="26"/>
          <w:u w:color="000000"/>
        </w:rPr>
        <w:t>Generic Legacy</w:t>
      </w:r>
    </w:p>
    <w:p w14:paraId="1D92C009" w14:textId="052A7715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51</w:t>
      </w:r>
      <w:r w:rsidR="003A2DA6">
        <w:rPr>
          <w:rFonts w:ascii="Times New Roman" w:hAnsi="Times New Roman"/>
          <w:sz w:val="26"/>
          <w:szCs w:val="26"/>
          <w:u w:color="000000"/>
        </w:rPr>
        <w:t xml:space="preserve"> Balancing Strategy and Conviction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ab/>
      </w:r>
      <w:r w:rsidR="00EF020F">
        <w:rPr>
          <w:rFonts w:ascii="Times New Roman" w:eastAsia="Times New Roman" w:hAnsi="Times New Roman" w:cs="Times New Roman"/>
          <w:sz w:val="26"/>
          <w:szCs w:val="26"/>
          <w:u w:color="000000"/>
        </w:rPr>
        <w:t>Grassroots Activism</w:t>
      </w:r>
    </w:p>
    <w:p w14:paraId="21DDE0FA" w14:textId="2A55704A" w:rsidR="00BC352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52</w:t>
      </w:r>
      <w:r w:rsidR="002036D1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3A2DA6">
        <w:rPr>
          <w:rFonts w:ascii="Times New Roman" w:hAnsi="Times New Roman"/>
          <w:sz w:val="26"/>
          <w:szCs w:val="26"/>
          <w:u w:color="000000"/>
        </w:rPr>
        <w:t>Time to Follow Reagan’s Example</w:t>
      </w:r>
      <w:r w:rsidR="007F2203">
        <w:rPr>
          <w:rFonts w:ascii="Times New Roman" w:hAnsi="Times New Roman"/>
          <w:sz w:val="26"/>
          <w:szCs w:val="26"/>
          <w:u w:color="000000"/>
        </w:rPr>
        <w:t xml:space="preserve"> (*090107)</w:t>
      </w:r>
      <w:r w:rsidR="00BC3527" w:rsidRPr="00BC3527">
        <w:rPr>
          <w:rFonts w:ascii="Times New Roman" w:hAnsi="Times New Roman"/>
          <w:sz w:val="26"/>
          <w:szCs w:val="26"/>
          <w:u w:color="000000"/>
        </w:rPr>
        <w:tab/>
      </w:r>
      <w:r w:rsidR="00EF020F">
        <w:rPr>
          <w:rFonts w:ascii="Times New Roman" w:eastAsia="Times New Roman" w:hAnsi="Times New Roman" w:cs="Times New Roman"/>
          <w:sz w:val="26"/>
          <w:szCs w:val="26"/>
          <w:u w:color="000000"/>
        </w:rPr>
        <w:t>PS Speaks</w:t>
      </w:r>
    </w:p>
    <w:p w14:paraId="580CAA24" w14:textId="4BBCAC20" w:rsidR="001151F8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53</w:t>
      </w:r>
      <w:r w:rsidR="001615BF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4F5688">
        <w:rPr>
          <w:rFonts w:ascii="Times New Roman" w:hAnsi="Times New Roman"/>
          <w:sz w:val="26"/>
          <w:szCs w:val="26"/>
          <w:u w:color="000000"/>
        </w:rPr>
        <w:t>Laken Riley Act is Not Enough</w:t>
      </w:r>
      <w:r w:rsidR="001151F8" w:rsidRPr="00BC3527">
        <w:rPr>
          <w:rFonts w:ascii="Times New Roman" w:hAnsi="Times New Roman"/>
          <w:sz w:val="26"/>
          <w:szCs w:val="26"/>
          <w:u w:color="000000"/>
        </w:rPr>
        <w:tab/>
      </w:r>
      <w:r w:rsidR="00EF020F">
        <w:rPr>
          <w:rFonts w:ascii="Times New Roman" w:eastAsia="Times New Roman" w:hAnsi="Times New Roman" w:cs="Times New Roman"/>
          <w:sz w:val="26"/>
          <w:szCs w:val="26"/>
          <w:u w:color="000000"/>
        </w:rPr>
        <w:t>Immigration and Visas</w:t>
      </w:r>
    </w:p>
    <w:p w14:paraId="78E80051" w14:textId="77777777" w:rsidR="000559DD" w:rsidRDefault="000559DD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</w:p>
    <w:p w14:paraId="77610A13" w14:textId="2C0DFD12" w:rsidR="000559DD" w:rsidRPr="00BC3527" w:rsidRDefault="000559D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AF5F98">
        <w:rPr>
          <w:rFonts w:ascii="Times New Roman" w:hAnsi="Times New Roman"/>
          <w:b/>
          <w:bCs/>
          <w:sz w:val="26"/>
          <w:szCs w:val="26"/>
          <w:u w:color="000000"/>
        </w:rPr>
        <w:t>March</w:t>
      </w:r>
      <w:r w:rsidR="00D93633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>17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60CC7569" w14:textId="07163B1D" w:rsidR="00D50EB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54</w:t>
      </w:r>
      <w:r w:rsidR="00D43623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E7B5B">
        <w:rPr>
          <w:rFonts w:ascii="Times New Roman" w:hAnsi="Times New Roman"/>
          <w:sz w:val="26"/>
          <w:szCs w:val="26"/>
          <w:u w:color="000000"/>
        </w:rPr>
        <w:t>The Courage of Saint Patrick</w:t>
      </w:r>
      <w:r w:rsidR="00CE374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0559DD" w:rsidRPr="00BC3527">
        <w:rPr>
          <w:rFonts w:ascii="Times New Roman" w:hAnsi="Times New Roman"/>
          <w:sz w:val="26"/>
          <w:szCs w:val="26"/>
          <w:u w:color="000000"/>
        </w:rPr>
        <w:tab/>
      </w:r>
      <w:r w:rsidR="00EF020F">
        <w:rPr>
          <w:rFonts w:ascii="Times New Roman" w:hAnsi="Times New Roman"/>
          <w:sz w:val="26"/>
          <w:szCs w:val="26"/>
          <w:u w:color="000000"/>
        </w:rPr>
        <w:t>Honoring History</w:t>
      </w:r>
    </w:p>
    <w:p w14:paraId="1EC11663" w14:textId="26159630" w:rsidR="000559DD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55</w:t>
      </w:r>
      <w:r w:rsidR="00DC1CB8">
        <w:rPr>
          <w:rFonts w:ascii="Times New Roman" w:hAnsi="Times New Roman"/>
          <w:sz w:val="26"/>
          <w:szCs w:val="26"/>
          <w:u w:color="000000"/>
        </w:rPr>
        <w:t xml:space="preserve"> Faith First in the White House Again</w:t>
      </w:r>
      <w:r w:rsidR="000559DD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hAnsi="Times New Roman"/>
          <w:sz w:val="26"/>
          <w:szCs w:val="26"/>
          <w:u w:color="000000"/>
        </w:rPr>
        <w:t>Religious Roots</w:t>
      </w:r>
    </w:p>
    <w:p w14:paraId="70849440" w14:textId="0D493311" w:rsidR="00AD4F77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56</w:t>
      </w:r>
      <w:r w:rsidR="002E7B5B">
        <w:rPr>
          <w:rFonts w:ascii="Times New Roman" w:hAnsi="Times New Roman"/>
          <w:sz w:val="26"/>
          <w:szCs w:val="26"/>
          <w:u w:color="000000"/>
        </w:rPr>
        <w:t xml:space="preserve"> Reclaiming the Panama Canal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hAnsi="Times New Roman"/>
          <w:sz w:val="26"/>
          <w:szCs w:val="26"/>
          <w:u w:color="000000"/>
        </w:rPr>
        <w:t>Trade War</w:t>
      </w:r>
    </w:p>
    <w:p w14:paraId="2938559C" w14:textId="1EB313AC" w:rsidR="009A7509" w:rsidRPr="00BC3527" w:rsidRDefault="004C63B9" w:rsidP="001C6AB9">
      <w:pPr>
        <w:pStyle w:val="Body"/>
        <w:tabs>
          <w:tab w:val="left" w:pos="7470"/>
        </w:tabs>
        <w:ind w:left="7470" w:hanging="7470"/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57</w:t>
      </w:r>
      <w:r w:rsidR="00511E77">
        <w:rPr>
          <w:rFonts w:ascii="Times New Roman" w:hAnsi="Times New Roman"/>
          <w:sz w:val="26"/>
          <w:szCs w:val="26"/>
          <w:u w:color="000000"/>
        </w:rPr>
        <w:t xml:space="preserve"> California Up </w:t>
      </w:r>
      <w:proofErr w:type="gramStart"/>
      <w:r w:rsidR="00511E77">
        <w:rPr>
          <w:rFonts w:ascii="Times New Roman" w:hAnsi="Times New Roman"/>
          <w:sz w:val="26"/>
          <w:szCs w:val="26"/>
          <w:u w:color="000000"/>
        </w:rPr>
        <w:t>In</w:t>
      </w:r>
      <w:proofErr w:type="gramEnd"/>
      <w:r w:rsidR="00511E77">
        <w:rPr>
          <w:rFonts w:ascii="Times New Roman" w:hAnsi="Times New Roman"/>
          <w:sz w:val="26"/>
          <w:szCs w:val="26"/>
          <w:u w:color="000000"/>
        </w:rPr>
        <w:t xml:space="preserve"> Smoke Thanks to Liberals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hAnsi="Times New Roman"/>
          <w:sz w:val="26"/>
          <w:szCs w:val="26"/>
          <w:u w:color="000000"/>
        </w:rPr>
        <w:t>Capitalism &amp; Economy</w:t>
      </w:r>
    </w:p>
    <w:p w14:paraId="71390CF9" w14:textId="469F9310" w:rsidR="00C07BAD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58</w:t>
      </w:r>
      <w:r w:rsidR="00511E77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A5487D">
        <w:rPr>
          <w:rFonts w:ascii="Times New Roman" w:hAnsi="Times New Roman"/>
          <w:sz w:val="26"/>
          <w:szCs w:val="26"/>
          <w:u w:color="000000"/>
        </w:rPr>
        <w:t>Water Problems in a Coastal State</w:t>
      </w:r>
      <w:r w:rsidR="009A7509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proofErr w:type="gramStart"/>
      <w:r w:rsidR="00EF020F">
        <w:rPr>
          <w:rFonts w:ascii="Times New Roman" w:hAnsi="Times New Roman"/>
          <w:sz w:val="26"/>
          <w:szCs w:val="26"/>
          <w:u w:color="000000"/>
        </w:rPr>
        <w:t>Social Media</w:t>
      </w:r>
      <w:proofErr w:type="gramEnd"/>
      <w:r w:rsidR="00EF020F">
        <w:rPr>
          <w:rFonts w:ascii="Times New Roman" w:hAnsi="Times New Roman"/>
          <w:sz w:val="26"/>
          <w:szCs w:val="26"/>
          <w:u w:color="000000"/>
        </w:rPr>
        <w:t xml:space="preserve"> I</w:t>
      </w:r>
    </w:p>
    <w:p w14:paraId="34B39B5A" w14:textId="77777777" w:rsidR="00C07BAD" w:rsidRDefault="00C07BAD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09DBDEC" w14:textId="4A7AA84E" w:rsidR="00F64E3E" w:rsidRPr="00BC3527" w:rsidRDefault="00F64E3E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AF5F98">
        <w:rPr>
          <w:rFonts w:ascii="Times New Roman" w:hAnsi="Times New Roman"/>
          <w:b/>
          <w:bCs/>
          <w:sz w:val="26"/>
          <w:szCs w:val="26"/>
          <w:u w:color="000000"/>
        </w:rPr>
        <w:t>March</w:t>
      </w:r>
      <w:r w:rsidR="0050324E">
        <w:rPr>
          <w:rFonts w:ascii="Times New Roman" w:hAnsi="Times New Roman"/>
          <w:b/>
          <w:bCs/>
          <w:sz w:val="26"/>
          <w:szCs w:val="26"/>
          <w:u w:color="000000"/>
        </w:rPr>
        <w:t xml:space="preserve"> 24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</w:t>
      </w:r>
      <w:r w:rsidR="000761AE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:</w:t>
      </w:r>
    </w:p>
    <w:p w14:paraId="2EF4E839" w14:textId="6535F939" w:rsidR="00F64E3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59</w:t>
      </w:r>
      <w:r w:rsidR="00F50E43">
        <w:rPr>
          <w:rFonts w:ascii="Times New Roman" w:hAnsi="Times New Roman"/>
          <w:sz w:val="26"/>
          <w:szCs w:val="26"/>
          <w:u w:color="000000"/>
        </w:rPr>
        <w:t xml:space="preserve"> </w:t>
      </w:r>
      <w:proofErr w:type="gramStart"/>
      <w:r w:rsidR="002F71D8">
        <w:rPr>
          <w:rFonts w:ascii="Times New Roman" w:hAnsi="Times New Roman"/>
          <w:sz w:val="26"/>
          <w:szCs w:val="26"/>
          <w:u w:color="000000"/>
        </w:rPr>
        <w:t>Billions</w:t>
      </w:r>
      <w:proofErr w:type="gramEnd"/>
      <w:r w:rsidR="002F71D8">
        <w:rPr>
          <w:rFonts w:ascii="Times New Roman" w:hAnsi="Times New Roman"/>
          <w:sz w:val="26"/>
          <w:szCs w:val="26"/>
          <w:u w:color="000000"/>
        </w:rPr>
        <w:t xml:space="preserve"> Lost in Super Bowl Gambling</w:t>
      </w:r>
      <w:r w:rsidR="00F64E3E" w:rsidRPr="00BC3527">
        <w:rPr>
          <w:rFonts w:ascii="Times New Roman" w:hAnsi="Times New Roman"/>
          <w:sz w:val="26"/>
          <w:szCs w:val="26"/>
          <w:u w:color="000000"/>
        </w:rPr>
        <w:tab/>
      </w:r>
      <w:r w:rsidR="00EF020F">
        <w:rPr>
          <w:rFonts w:ascii="Times New Roman" w:hAnsi="Times New Roman"/>
          <w:sz w:val="26"/>
          <w:szCs w:val="26"/>
          <w:u w:color="000000"/>
        </w:rPr>
        <w:t>College Campuses</w:t>
      </w:r>
    </w:p>
    <w:p w14:paraId="047DAF06" w14:textId="16CAEE6B" w:rsidR="00F64E3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60</w:t>
      </w:r>
      <w:r w:rsidR="00CE374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2F71D8">
        <w:rPr>
          <w:rFonts w:ascii="Times New Roman" w:hAnsi="Times New Roman"/>
          <w:sz w:val="26"/>
          <w:szCs w:val="26"/>
          <w:u w:color="000000"/>
        </w:rPr>
        <w:t>“</w:t>
      </w:r>
      <w:proofErr w:type="spellStart"/>
      <w:r w:rsidR="002F71D8">
        <w:rPr>
          <w:rFonts w:ascii="Times New Roman" w:hAnsi="Times New Roman"/>
          <w:sz w:val="26"/>
          <w:szCs w:val="26"/>
          <w:u w:color="000000"/>
        </w:rPr>
        <w:t>DOGEing</w:t>
      </w:r>
      <w:proofErr w:type="spellEnd"/>
      <w:r w:rsidR="002F71D8">
        <w:rPr>
          <w:rFonts w:ascii="Times New Roman" w:hAnsi="Times New Roman"/>
          <w:sz w:val="26"/>
          <w:szCs w:val="26"/>
          <w:u w:color="000000"/>
        </w:rPr>
        <w:t>” the Executive Branch</w:t>
      </w:r>
      <w:r w:rsidR="00F64E3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hAnsi="Times New Roman"/>
          <w:sz w:val="26"/>
          <w:szCs w:val="26"/>
          <w:u w:color="000000"/>
        </w:rPr>
        <w:t>Deep State</w:t>
      </w:r>
    </w:p>
    <w:p w14:paraId="1E61530A" w14:textId="174977F6" w:rsidR="000761AE" w:rsidRDefault="004C63B9" w:rsidP="004C63B9">
      <w:pPr>
        <w:pStyle w:val="Body"/>
        <w:tabs>
          <w:tab w:val="left" w:pos="7470"/>
        </w:tabs>
        <w:rPr>
          <w:rFonts w:ascii="Times New Roman" w:hAnsi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61</w:t>
      </w:r>
      <w:r w:rsidR="00CE374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6132C2">
        <w:rPr>
          <w:rFonts w:ascii="Times New Roman" w:hAnsi="Times New Roman"/>
          <w:sz w:val="26"/>
          <w:szCs w:val="26"/>
          <w:u w:color="000000"/>
        </w:rPr>
        <w:t>Exposed: Biden’s Reckless Spending on K-12 DEI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hAnsi="Times New Roman"/>
          <w:sz w:val="26"/>
          <w:szCs w:val="26"/>
          <w:u w:color="000000"/>
        </w:rPr>
        <w:t>Education</w:t>
      </w:r>
    </w:p>
    <w:p w14:paraId="16BB7430" w14:textId="593CC613" w:rsidR="000761AE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62</w:t>
      </w:r>
      <w:r w:rsidR="00CE374E">
        <w:rPr>
          <w:rFonts w:ascii="Times New Roman" w:hAnsi="Times New Roman"/>
          <w:sz w:val="26"/>
          <w:szCs w:val="26"/>
          <w:u w:color="000000"/>
        </w:rPr>
        <w:t xml:space="preserve"> The Most Powerful Office is Not the President</w:t>
      </w:r>
      <w:r w:rsidR="007F2203">
        <w:rPr>
          <w:rFonts w:ascii="Times New Roman" w:hAnsi="Times New Roman"/>
          <w:sz w:val="26"/>
          <w:szCs w:val="26"/>
          <w:u w:color="000000"/>
        </w:rPr>
        <w:t xml:space="preserve"> (*100315)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hAnsi="Times New Roman"/>
          <w:sz w:val="26"/>
          <w:szCs w:val="26"/>
          <w:u w:color="000000"/>
        </w:rPr>
        <w:t>Generic Legacy</w:t>
      </w:r>
    </w:p>
    <w:p w14:paraId="306508D7" w14:textId="4197BDDC" w:rsidR="000761AE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</w:t>
      </w:r>
      <w:r w:rsidR="00AF5F98">
        <w:rPr>
          <w:rFonts w:ascii="Times New Roman" w:hAnsi="Times New Roman"/>
          <w:sz w:val="26"/>
          <w:szCs w:val="26"/>
          <w:u w:color="000000"/>
        </w:rPr>
        <w:t>63</w:t>
      </w:r>
      <w:r w:rsidR="00CE374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0A3F89">
        <w:rPr>
          <w:rFonts w:ascii="Times New Roman" w:hAnsi="Times New Roman"/>
          <w:sz w:val="26"/>
          <w:szCs w:val="26"/>
          <w:u w:color="000000"/>
        </w:rPr>
        <w:t>The Corporate Media is Dead</w:t>
      </w:r>
      <w:r w:rsidR="000761AE"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hAnsi="Times New Roman"/>
          <w:sz w:val="26"/>
          <w:szCs w:val="26"/>
          <w:u w:color="000000"/>
        </w:rPr>
        <w:t>Liberal Media</w:t>
      </w:r>
    </w:p>
    <w:p w14:paraId="7956886E" w14:textId="77777777" w:rsidR="00AF5F98" w:rsidRDefault="00AF5F98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0F7DA21" w14:textId="74BB23D7" w:rsidR="00AF5F98" w:rsidRPr="00AF5F98" w:rsidRDefault="00AF5F98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AF5F98"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  <w:t xml:space="preserve">Week of March 31, 2025: </w:t>
      </w:r>
    </w:p>
    <w:p w14:paraId="33F342A9" w14:textId="5D71F39F" w:rsidR="00AF5F98" w:rsidRDefault="00AF5F98" w:rsidP="00AF5F98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>
        <w:rPr>
          <w:rFonts w:ascii="Times New Roman" w:hAnsi="Times New Roman"/>
          <w:sz w:val="26"/>
          <w:szCs w:val="26"/>
          <w:u w:color="000000"/>
        </w:rPr>
        <w:t>25-064</w:t>
      </w:r>
      <w:r w:rsidR="00CE374E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B76E93">
        <w:rPr>
          <w:rFonts w:ascii="Times New Roman" w:hAnsi="Times New Roman"/>
          <w:sz w:val="26"/>
          <w:szCs w:val="26"/>
          <w:u w:color="000000"/>
        </w:rPr>
        <w:t>Just What Is Unitary Executive Theory?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EF020F">
        <w:rPr>
          <w:rFonts w:ascii="Times New Roman" w:hAnsi="Times New Roman"/>
          <w:sz w:val="26"/>
          <w:szCs w:val="26"/>
          <w:u w:color="000000"/>
        </w:rPr>
        <w:t>Past Commentaries</w:t>
      </w:r>
    </w:p>
    <w:p w14:paraId="188BCEC2" w14:textId="77777777" w:rsidR="004C63B9" w:rsidRPr="00BC3527" w:rsidRDefault="004C63B9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7E02440F" w14:textId="5816C59A" w:rsidR="000E1ECA" w:rsidRPr="00BC3527" w:rsidRDefault="008534F1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Written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 by: </w:t>
      </w:r>
      <w:r w:rsidR="00AF5F98">
        <w:rPr>
          <w:rFonts w:ascii="Times New Roman" w:hAnsi="Times New Roman"/>
          <w:sz w:val="26"/>
          <w:szCs w:val="26"/>
          <w:u w:color="000000"/>
        </w:rPr>
        <w:t>Ryan Hite</w:t>
      </w:r>
      <w:r w:rsidR="00F64E3E">
        <w:rPr>
          <w:rFonts w:ascii="Times New Roman" w:hAnsi="Times New Roman"/>
          <w:sz w:val="26"/>
          <w:szCs w:val="26"/>
          <w:u w:color="000000"/>
        </w:rPr>
        <w:t xml:space="preserve"> </w:t>
      </w:r>
    </w:p>
    <w:p w14:paraId="37F9ED82" w14:textId="1733A109" w:rsidR="000E1ECA" w:rsidRPr="00BC3527" w:rsidRDefault="000E1ECA" w:rsidP="004C63B9">
      <w:pPr>
        <w:pStyle w:val="Body"/>
        <w:tabs>
          <w:tab w:val="left" w:pos="747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 xml:space="preserve">Edited by </w:t>
      </w:r>
      <w:r w:rsidR="00AF5F98">
        <w:rPr>
          <w:rFonts w:ascii="Times New Roman" w:hAnsi="Times New Roman"/>
          <w:sz w:val="26"/>
          <w:szCs w:val="26"/>
          <w:u w:color="000000"/>
        </w:rPr>
        <w:t>Ryan Hite</w:t>
      </w:r>
      <w:r w:rsidRPr="00BC3527">
        <w:rPr>
          <w:rFonts w:ascii="Times New Roman" w:hAnsi="Times New Roman"/>
          <w:sz w:val="26"/>
          <w:szCs w:val="26"/>
          <w:u w:color="000000"/>
        </w:rPr>
        <w:t xml:space="preserve"> | Voiced by </w:t>
      </w:r>
      <w:r w:rsidR="008D0D57">
        <w:rPr>
          <w:rFonts w:ascii="Times New Roman" w:hAnsi="Times New Roman"/>
          <w:sz w:val="26"/>
          <w:szCs w:val="26"/>
          <w:u w:color="000000"/>
        </w:rPr>
        <w:t>Ryan Hite</w:t>
      </w:r>
    </w:p>
    <w:p w14:paraId="0A196A06" w14:textId="4E7EE969" w:rsidR="000E1ECA" w:rsidRPr="00BC3527" w:rsidRDefault="000E1ECA" w:rsidP="004C63B9">
      <w:pPr>
        <w:pStyle w:val="Body"/>
        <w:tabs>
          <w:tab w:val="left" w:pos="7470"/>
        </w:tabs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 xml:space="preserve">Recorded </w:t>
      </w:r>
      <w:r w:rsidR="00AF5F98">
        <w:rPr>
          <w:rFonts w:ascii="Times New Roman" w:hAnsi="Times New Roman"/>
          <w:i/>
          <w:iCs/>
          <w:sz w:val="26"/>
          <w:szCs w:val="26"/>
          <w:u w:color="000000"/>
        </w:rPr>
        <w:t>February 13</w:t>
      </w: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, 20</w:t>
      </w:r>
      <w:r w:rsidR="000761AE">
        <w:rPr>
          <w:rFonts w:ascii="Times New Roman" w:hAnsi="Times New Roman"/>
          <w:i/>
          <w:iCs/>
          <w:sz w:val="26"/>
          <w:szCs w:val="26"/>
          <w:u w:color="000000"/>
        </w:rPr>
        <w:t>25</w:t>
      </w:r>
    </w:p>
    <w:p w14:paraId="0C051AD6" w14:textId="77777777" w:rsidR="00F41BF8" w:rsidRDefault="00F41BF8" w:rsidP="004C63B9">
      <w:pPr>
        <w:tabs>
          <w:tab w:val="left" w:pos="7470"/>
        </w:tabs>
      </w:pPr>
    </w:p>
    <w:p w14:paraId="7D2C8B1E" w14:textId="5D2F5704" w:rsidR="008D0D57" w:rsidRPr="00BC3527" w:rsidRDefault="008D0D57" w:rsidP="004C63B9">
      <w:pPr>
        <w:tabs>
          <w:tab w:val="left" w:pos="7470"/>
        </w:tabs>
      </w:pPr>
      <w:r>
        <w:t>*Archives recording from PS</w:t>
      </w:r>
    </w:p>
    <w:sectPr w:rsidR="008D0D57" w:rsidRPr="00BC3527" w:rsidSect="004C63B9">
      <w:headerReference w:type="default" r:id="rId6"/>
      <w:footerReference w:type="default" r:id="rId7"/>
      <w:pgSz w:w="12240" w:h="15840"/>
      <w:pgMar w:top="1440" w:right="720" w:bottom="720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1A8A9" w14:textId="77777777" w:rsidR="00B6720E" w:rsidRDefault="00B6720E">
      <w:r>
        <w:separator/>
      </w:r>
    </w:p>
  </w:endnote>
  <w:endnote w:type="continuationSeparator" w:id="0">
    <w:p w14:paraId="60C2A4C1" w14:textId="77777777" w:rsidR="00B6720E" w:rsidRDefault="00B6720E">
      <w:r>
        <w:continuationSeparator/>
      </w:r>
    </w:p>
  </w:endnote>
  <w:endnote w:type="continuationNotice" w:id="1">
    <w:p w14:paraId="386B0A4F" w14:textId="77777777" w:rsidR="00B6720E" w:rsidRDefault="00B672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4FC0" w14:textId="77777777" w:rsidR="00F41BF8" w:rsidRDefault="00F41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D7AF0" w14:textId="77777777" w:rsidR="00B6720E" w:rsidRDefault="00B6720E">
      <w:r>
        <w:separator/>
      </w:r>
    </w:p>
  </w:footnote>
  <w:footnote w:type="continuationSeparator" w:id="0">
    <w:p w14:paraId="400FF185" w14:textId="77777777" w:rsidR="00B6720E" w:rsidRDefault="00B6720E">
      <w:r>
        <w:continuationSeparator/>
      </w:r>
    </w:p>
  </w:footnote>
  <w:footnote w:type="continuationNotice" w:id="1">
    <w:p w14:paraId="3610DAB4" w14:textId="77777777" w:rsidR="00B6720E" w:rsidRDefault="00B672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0916F" w14:textId="77777777" w:rsidR="00F41BF8" w:rsidRDefault="00F41B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CA"/>
    <w:rsid w:val="00006146"/>
    <w:rsid w:val="00054364"/>
    <w:rsid w:val="000559DD"/>
    <w:rsid w:val="00072897"/>
    <w:rsid w:val="000761AE"/>
    <w:rsid w:val="0007725E"/>
    <w:rsid w:val="000A3F89"/>
    <w:rsid w:val="000B2E41"/>
    <w:rsid w:val="000E1ECA"/>
    <w:rsid w:val="001151F8"/>
    <w:rsid w:val="001615BF"/>
    <w:rsid w:val="0016365D"/>
    <w:rsid w:val="001A6B7D"/>
    <w:rsid w:val="001C6AB9"/>
    <w:rsid w:val="001F0D28"/>
    <w:rsid w:val="001F0EF2"/>
    <w:rsid w:val="001F5F51"/>
    <w:rsid w:val="00202E06"/>
    <w:rsid w:val="002036D1"/>
    <w:rsid w:val="00241BFD"/>
    <w:rsid w:val="00243791"/>
    <w:rsid w:val="00244A25"/>
    <w:rsid w:val="00262B76"/>
    <w:rsid w:val="0028562E"/>
    <w:rsid w:val="0029466C"/>
    <w:rsid w:val="002A5E95"/>
    <w:rsid w:val="002C7DBA"/>
    <w:rsid w:val="002E6148"/>
    <w:rsid w:val="002E7B5B"/>
    <w:rsid w:val="002F15BA"/>
    <w:rsid w:val="002F36C7"/>
    <w:rsid w:val="002F71D8"/>
    <w:rsid w:val="00313E53"/>
    <w:rsid w:val="003156F7"/>
    <w:rsid w:val="003277A8"/>
    <w:rsid w:val="00363891"/>
    <w:rsid w:val="003848EE"/>
    <w:rsid w:val="0039241F"/>
    <w:rsid w:val="003A2DA6"/>
    <w:rsid w:val="003A5287"/>
    <w:rsid w:val="003C2E88"/>
    <w:rsid w:val="003E18D8"/>
    <w:rsid w:val="0040435C"/>
    <w:rsid w:val="004124F6"/>
    <w:rsid w:val="004254D0"/>
    <w:rsid w:val="004265EE"/>
    <w:rsid w:val="004757EF"/>
    <w:rsid w:val="00475F1A"/>
    <w:rsid w:val="004C63B9"/>
    <w:rsid w:val="004E350A"/>
    <w:rsid w:val="004E5824"/>
    <w:rsid w:val="004F5688"/>
    <w:rsid w:val="0050324E"/>
    <w:rsid w:val="00511E77"/>
    <w:rsid w:val="00542AE4"/>
    <w:rsid w:val="005509FE"/>
    <w:rsid w:val="00551E0B"/>
    <w:rsid w:val="00564F1D"/>
    <w:rsid w:val="005A441C"/>
    <w:rsid w:val="005C6698"/>
    <w:rsid w:val="005D60EE"/>
    <w:rsid w:val="005F33B3"/>
    <w:rsid w:val="006132C2"/>
    <w:rsid w:val="0061479D"/>
    <w:rsid w:val="00632810"/>
    <w:rsid w:val="00634687"/>
    <w:rsid w:val="0063477B"/>
    <w:rsid w:val="0069274C"/>
    <w:rsid w:val="006A7DF2"/>
    <w:rsid w:val="00704F96"/>
    <w:rsid w:val="007817CF"/>
    <w:rsid w:val="007B07E4"/>
    <w:rsid w:val="007B78C9"/>
    <w:rsid w:val="007C51E7"/>
    <w:rsid w:val="007D0002"/>
    <w:rsid w:val="007D1624"/>
    <w:rsid w:val="007E7D9A"/>
    <w:rsid w:val="007F2203"/>
    <w:rsid w:val="007F77C9"/>
    <w:rsid w:val="008262A6"/>
    <w:rsid w:val="008534F1"/>
    <w:rsid w:val="00881685"/>
    <w:rsid w:val="0089000B"/>
    <w:rsid w:val="00893910"/>
    <w:rsid w:val="008A61BC"/>
    <w:rsid w:val="008D0D57"/>
    <w:rsid w:val="008D3872"/>
    <w:rsid w:val="008F2CEE"/>
    <w:rsid w:val="00911C5D"/>
    <w:rsid w:val="00924AB9"/>
    <w:rsid w:val="00960D02"/>
    <w:rsid w:val="00991304"/>
    <w:rsid w:val="009A7509"/>
    <w:rsid w:val="009D06F4"/>
    <w:rsid w:val="009D25BC"/>
    <w:rsid w:val="009F0247"/>
    <w:rsid w:val="00A4320E"/>
    <w:rsid w:val="00A5076D"/>
    <w:rsid w:val="00A5487D"/>
    <w:rsid w:val="00A73D05"/>
    <w:rsid w:val="00A77615"/>
    <w:rsid w:val="00A96FFB"/>
    <w:rsid w:val="00AD20E1"/>
    <w:rsid w:val="00AD4F77"/>
    <w:rsid w:val="00AD66CC"/>
    <w:rsid w:val="00AE5062"/>
    <w:rsid w:val="00AF5F98"/>
    <w:rsid w:val="00B10EED"/>
    <w:rsid w:val="00B405C6"/>
    <w:rsid w:val="00B41E89"/>
    <w:rsid w:val="00B632DB"/>
    <w:rsid w:val="00B6720E"/>
    <w:rsid w:val="00B76E93"/>
    <w:rsid w:val="00B95F12"/>
    <w:rsid w:val="00BB2999"/>
    <w:rsid w:val="00BB34C8"/>
    <w:rsid w:val="00BC3527"/>
    <w:rsid w:val="00BE026C"/>
    <w:rsid w:val="00C022D8"/>
    <w:rsid w:val="00C04D28"/>
    <w:rsid w:val="00C07BAD"/>
    <w:rsid w:val="00C132EB"/>
    <w:rsid w:val="00C27671"/>
    <w:rsid w:val="00C36A1F"/>
    <w:rsid w:val="00C623CC"/>
    <w:rsid w:val="00C776A4"/>
    <w:rsid w:val="00C80128"/>
    <w:rsid w:val="00C9550A"/>
    <w:rsid w:val="00CD064E"/>
    <w:rsid w:val="00CE288F"/>
    <w:rsid w:val="00CE374E"/>
    <w:rsid w:val="00D04952"/>
    <w:rsid w:val="00D15CDC"/>
    <w:rsid w:val="00D21469"/>
    <w:rsid w:val="00D43623"/>
    <w:rsid w:val="00D50EBE"/>
    <w:rsid w:val="00D81228"/>
    <w:rsid w:val="00D93633"/>
    <w:rsid w:val="00DC1CB8"/>
    <w:rsid w:val="00DE140E"/>
    <w:rsid w:val="00DF4691"/>
    <w:rsid w:val="00E03CEA"/>
    <w:rsid w:val="00E122AA"/>
    <w:rsid w:val="00E371A7"/>
    <w:rsid w:val="00E562C8"/>
    <w:rsid w:val="00E62CC2"/>
    <w:rsid w:val="00EB0EDC"/>
    <w:rsid w:val="00EE3CD2"/>
    <w:rsid w:val="00EF020F"/>
    <w:rsid w:val="00F17E3E"/>
    <w:rsid w:val="00F41BF8"/>
    <w:rsid w:val="00F46AA1"/>
    <w:rsid w:val="00F50E43"/>
    <w:rsid w:val="00F64E3E"/>
    <w:rsid w:val="00F8593B"/>
    <w:rsid w:val="00F90DA2"/>
    <w:rsid w:val="00FA1459"/>
    <w:rsid w:val="00FA4527"/>
    <w:rsid w:val="00F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8E5096"/>
  <w15:chartTrackingRefBased/>
  <w15:docId w15:val="{398B2440-E79D-A04E-B0E7-B321E98E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6147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79D"/>
    <w:rPr>
      <w:rFonts w:ascii="Times New Roman" w:eastAsia="Arial Unicode MS" w:hAnsi="Times New Roman" w:cs="Times New Roman"/>
      <w:kern w:val="0"/>
      <w:bdr w:val="nil"/>
      <w14:ligatures w14:val="none"/>
    </w:rPr>
  </w:style>
  <w:style w:type="paragraph" w:styleId="Footer">
    <w:name w:val="footer"/>
    <w:basedOn w:val="Normal"/>
    <w:link w:val="FooterChar"/>
    <w:uiPriority w:val="99"/>
    <w:semiHidden/>
    <w:unhideWhenUsed/>
    <w:rsid w:val="006147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79D"/>
    <w:rPr>
      <w:rFonts w:ascii="Times New Roman" w:eastAsia="Arial Unicode MS" w:hAnsi="Times New Roman" w:cs="Times New Roman"/>
      <w:kern w:val="0"/>
      <w:bdr w:val="ni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Mohon</dc:creator>
  <cp:keywords/>
  <dc:description/>
  <cp:lastModifiedBy>Tim Hollinger</cp:lastModifiedBy>
  <cp:revision>2</cp:revision>
  <cp:lastPrinted>2025-02-20T23:31:00Z</cp:lastPrinted>
  <dcterms:created xsi:type="dcterms:W3CDTF">2025-02-20T23:32:00Z</dcterms:created>
  <dcterms:modified xsi:type="dcterms:W3CDTF">2025-02-20T23:32:00Z</dcterms:modified>
</cp:coreProperties>
</file>